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2" w:rsidRPr="00A57D79" w:rsidRDefault="00D27F62" w:rsidP="00D27F62">
      <w:pPr>
        <w:spacing w:before="288"/>
        <w:ind w:right="144"/>
        <w:rPr>
          <w:rFonts w:ascii="Book Antiqua" w:hAnsi="Book Antiqua" w:cs="Book Antiqua"/>
          <w:spacing w:val="-7"/>
          <w:w w:val="105"/>
        </w:rPr>
      </w:pPr>
      <w:r>
        <w:rPr>
          <w:rFonts w:ascii="Book Antiqua" w:hAnsi="Book Antiqua" w:cs="Book Antiqua"/>
          <w:spacing w:val="-7"/>
          <w:w w:val="105"/>
        </w:rPr>
        <w:t xml:space="preserve">SOF Test B   </w:t>
      </w:r>
      <w:r w:rsidRPr="00A57D79">
        <w:rPr>
          <w:rFonts w:ascii="Book Antiqua" w:hAnsi="Book Antiqua" w:cs="Book Antiqua"/>
          <w:spacing w:val="-7"/>
          <w:w w:val="105"/>
          <w:sz w:val="16"/>
          <w:szCs w:val="16"/>
        </w:rPr>
        <w:t>Questions 11-20</w:t>
      </w:r>
    </w:p>
    <w:p w:rsidR="00D27F62" w:rsidRPr="00A57D79" w:rsidRDefault="00D27F62" w:rsidP="00A57D79">
      <w:pPr>
        <w:ind w:left="720" w:right="144"/>
        <w:rPr>
          <w:rFonts w:ascii="Book Antiqua" w:hAnsi="Book Antiqua" w:cs="Book Antiqua"/>
          <w:spacing w:val="-4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ind w:right="144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7"/>
          <w:w w:val="105"/>
        </w:rPr>
        <w:t>Temporary seals are built before permanent seals are</w:t>
      </w:r>
      <w:r w:rsidR="00A57D79" w:rsidRPr="00A57D79">
        <w:rPr>
          <w:rFonts w:ascii="Book Antiqua" w:hAnsi="Book Antiqua" w:cs="Book Antiqua"/>
          <w:spacing w:val="-7"/>
          <w:w w:val="105"/>
        </w:rPr>
        <w:t xml:space="preserve"> __________</w:t>
      </w:r>
      <w:r w:rsidRPr="00A57D79">
        <w:rPr>
          <w:rFonts w:ascii="Book Antiqua" w:hAnsi="Book Antiqua" w:cs="Book Antiqua"/>
          <w:spacing w:val="-7"/>
          <w:w w:val="105"/>
        </w:rPr>
        <w:t xml:space="preserve"> in order to seal off a </w:t>
      </w:r>
      <w:r w:rsidRPr="00A57D79">
        <w:rPr>
          <w:rFonts w:ascii="Book Antiqua" w:hAnsi="Book Antiqua" w:cs="Book Antiqua"/>
          <w:spacing w:val="-4"/>
          <w:w w:val="105"/>
        </w:rPr>
        <w:t>fire area as quickly as possible.</w:t>
      </w:r>
    </w:p>
    <w:p w:rsidR="00D27F62" w:rsidRPr="00A57D79" w:rsidRDefault="00D27F62" w:rsidP="00A57D79">
      <w:pPr>
        <w:pStyle w:val="ListParagraph"/>
        <w:numPr>
          <w:ilvl w:val="0"/>
          <w:numId w:val="4"/>
        </w:numPr>
        <w:tabs>
          <w:tab w:val="num" w:pos="648"/>
        </w:tabs>
        <w:ind w:right="144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4"/>
          <w:w w:val="105"/>
        </w:rPr>
        <w:t xml:space="preserve"> </w:t>
      </w:r>
      <w:proofErr w:type="gramStart"/>
      <w:r w:rsidRPr="00A57D79">
        <w:rPr>
          <w:rFonts w:ascii="Book Antiqua" w:hAnsi="Book Antiqua" w:cs="Book Antiqua"/>
          <w:spacing w:val="-4"/>
          <w:w w:val="105"/>
        </w:rPr>
        <w:t>erected</w:t>
      </w:r>
      <w:proofErr w:type="gramEnd"/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 xml:space="preserve">B.   </w:t>
      </w:r>
      <w:proofErr w:type="gramStart"/>
      <w:r w:rsidRPr="00A57D79">
        <w:rPr>
          <w:rFonts w:ascii="Book Antiqua" w:hAnsi="Book Antiqua" w:cs="Book Antiqua"/>
          <w:spacing w:val="-4"/>
          <w:w w:val="105"/>
        </w:rPr>
        <w:t>created</w:t>
      </w:r>
      <w:proofErr w:type="gramEnd"/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 xml:space="preserve">C.  built 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 w:right="144"/>
        <w:rPr>
          <w:rFonts w:ascii="Book Antiqua" w:hAnsi="Book Antiqua" w:cs="Book Antiqua"/>
          <w:spacing w:val="-4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rPr>
          <w:rFonts w:ascii="Book Antiqua" w:hAnsi="Book Antiqua" w:cs="Book Antiqua"/>
          <w:spacing w:val="2"/>
          <w:w w:val="105"/>
        </w:rPr>
      </w:pPr>
      <w:r w:rsidRPr="00A57D79">
        <w:rPr>
          <w:rFonts w:ascii="Book Antiqua" w:hAnsi="Book Antiqua" w:cs="Book Antiqua"/>
          <w:spacing w:val="2"/>
          <w:w w:val="105"/>
        </w:rPr>
        <w:t xml:space="preserve">In mines where head coal (roof coal) is left, </w:t>
      </w:r>
      <w:proofErr w:type="gramStart"/>
      <w:r w:rsidRPr="00A57D79">
        <w:rPr>
          <w:rFonts w:ascii="Book Antiqua" w:hAnsi="Book Antiqua" w:cs="Book Antiqua"/>
          <w:spacing w:val="2"/>
          <w:w w:val="105"/>
        </w:rPr>
        <w:t>a fire will</w:t>
      </w:r>
      <w:proofErr w:type="gramEnd"/>
      <w:r w:rsidRPr="00A57D79">
        <w:rPr>
          <w:rFonts w:ascii="Book Antiqua" w:hAnsi="Book Antiqua" w:cs="Book Antiqua"/>
          <w:spacing w:val="2"/>
          <w:w w:val="105"/>
        </w:rPr>
        <w:t xml:space="preserve"> </w:t>
      </w:r>
      <w:r w:rsidR="00A57D79" w:rsidRPr="00A57D79">
        <w:rPr>
          <w:rFonts w:ascii="Book Antiqua" w:hAnsi="Book Antiqua" w:cs="Book Antiqua"/>
          <w:spacing w:val="2"/>
          <w:w w:val="105"/>
        </w:rPr>
        <w:t>________</w:t>
      </w:r>
      <w:r w:rsidRPr="00A57D79">
        <w:rPr>
          <w:rFonts w:ascii="Book Antiqua" w:hAnsi="Book Antiqua" w:cs="Book Antiqua"/>
          <w:spacing w:val="2"/>
          <w:w w:val="105"/>
        </w:rPr>
        <w:t xml:space="preserve"> more rapidly.</w:t>
      </w:r>
    </w:p>
    <w:p w:rsidR="00D27F62" w:rsidRPr="00A57D79" w:rsidRDefault="00D27F62" w:rsidP="00A57D79">
      <w:pPr>
        <w:pStyle w:val="ListParagraph"/>
        <w:numPr>
          <w:ilvl w:val="0"/>
          <w:numId w:val="5"/>
        </w:numPr>
        <w:tabs>
          <w:tab w:val="num" w:pos="648"/>
        </w:tabs>
        <w:rPr>
          <w:rFonts w:ascii="Book Antiqua" w:hAnsi="Book Antiqua" w:cs="Book Antiqua"/>
          <w:spacing w:val="2"/>
          <w:w w:val="105"/>
        </w:rPr>
      </w:pPr>
      <w:r w:rsidRPr="00A57D79">
        <w:rPr>
          <w:rFonts w:ascii="Book Antiqua" w:hAnsi="Book Antiqua" w:cs="Book Antiqua"/>
          <w:spacing w:val="2"/>
          <w:w w:val="105"/>
        </w:rPr>
        <w:t xml:space="preserve"> Blowout </w:t>
      </w:r>
      <w:r w:rsidRPr="00A57D79">
        <w:rPr>
          <w:rFonts w:ascii="Book Antiqua" w:hAnsi="Book Antiqua" w:cs="Book Antiqua"/>
          <w:spacing w:val="2"/>
          <w:w w:val="105"/>
        </w:rPr>
        <w:tab/>
      </w:r>
      <w:r w:rsidRPr="00A57D79">
        <w:rPr>
          <w:rFonts w:ascii="Book Antiqua" w:hAnsi="Book Antiqua" w:cs="Book Antiqua"/>
          <w:spacing w:val="2"/>
          <w:w w:val="105"/>
        </w:rPr>
        <w:tab/>
        <w:t xml:space="preserve">B.  </w:t>
      </w:r>
      <w:proofErr w:type="gramStart"/>
      <w:r w:rsidR="00E07B89" w:rsidRPr="00A57D79">
        <w:rPr>
          <w:rFonts w:ascii="Book Antiqua" w:hAnsi="Book Antiqua" w:cs="Book Antiqua"/>
          <w:spacing w:val="2"/>
          <w:w w:val="105"/>
        </w:rPr>
        <w:t>grow</w:t>
      </w:r>
      <w:proofErr w:type="gramEnd"/>
      <w:r w:rsidR="00E07B89" w:rsidRPr="00A57D79">
        <w:rPr>
          <w:rFonts w:ascii="Book Antiqua" w:hAnsi="Book Antiqua" w:cs="Book Antiqua"/>
          <w:spacing w:val="2"/>
          <w:w w:val="105"/>
        </w:rPr>
        <w:t xml:space="preserve"> </w:t>
      </w:r>
      <w:r w:rsidRPr="00A57D79">
        <w:rPr>
          <w:rFonts w:ascii="Book Antiqua" w:hAnsi="Book Antiqua" w:cs="Book Antiqua"/>
          <w:spacing w:val="2"/>
          <w:w w:val="105"/>
        </w:rPr>
        <w:tab/>
      </w:r>
      <w:r w:rsidRPr="00A57D79">
        <w:rPr>
          <w:rFonts w:ascii="Book Antiqua" w:hAnsi="Book Antiqua" w:cs="Book Antiqua"/>
          <w:spacing w:val="2"/>
          <w:w w:val="105"/>
        </w:rPr>
        <w:tab/>
        <w:t>C.  spread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/>
        <w:rPr>
          <w:rFonts w:ascii="Book Antiqua" w:hAnsi="Book Antiqua" w:cs="Book Antiqua"/>
          <w:spacing w:val="2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ind w:right="576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9"/>
          <w:w w:val="105"/>
        </w:rPr>
        <w:t xml:space="preserve">One hazard of </w:t>
      </w:r>
      <w:r w:rsidR="00A57D79" w:rsidRPr="00A57D79">
        <w:rPr>
          <w:rFonts w:ascii="Book Antiqua" w:hAnsi="Book Antiqua" w:cs="Book Antiqua"/>
          <w:spacing w:val="-9"/>
          <w:w w:val="105"/>
        </w:rPr>
        <w:t>________</w:t>
      </w:r>
      <w:r w:rsidRPr="00A57D79">
        <w:rPr>
          <w:rFonts w:ascii="Book Antiqua" w:hAnsi="Book Antiqua" w:cs="Book Antiqua"/>
          <w:spacing w:val="-9"/>
          <w:w w:val="105"/>
        </w:rPr>
        <w:t xml:space="preserve"> during a fire is that it tends to weaken the roof, especially </w:t>
      </w:r>
      <w:r w:rsidRPr="00A57D79">
        <w:rPr>
          <w:rFonts w:ascii="Book Antiqua" w:hAnsi="Book Antiqua" w:cs="Book Antiqua"/>
          <w:spacing w:val="-4"/>
          <w:w w:val="105"/>
        </w:rPr>
        <w:t>where head coal is left.</w:t>
      </w:r>
      <w:bookmarkStart w:id="0" w:name="_GoBack"/>
      <w:bookmarkEnd w:id="0"/>
    </w:p>
    <w:p w:rsidR="00E07B89" w:rsidRPr="00A57D79" w:rsidRDefault="00E07B89" w:rsidP="00A57D79">
      <w:pPr>
        <w:pStyle w:val="ListParagraph"/>
        <w:numPr>
          <w:ilvl w:val="0"/>
          <w:numId w:val="6"/>
        </w:numPr>
        <w:tabs>
          <w:tab w:val="num" w:pos="648"/>
        </w:tabs>
        <w:ind w:right="576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4"/>
          <w:w w:val="105"/>
        </w:rPr>
        <w:t xml:space="preserve"> Temperature </w:t>
      </w:r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 xml:space="preserve">B.  </w:t>
      </w:r>
      <w:proofErr w:type="gramStart"/>
      <w:r w:rsidRPr="00A57D79">
        <w:rPr>
          <w:rFonts w:ascii="Book Antiqua" w:hAnsi="Book Antiqua" w:cs="Book Antiqua"/>
          <w:spacing w:val="-4"/>
          <w:w w:val="105"/>
        </w:rPr>
        <w:t>heat</w:t>
      </w:r>
      <w:proofErr w:type="gramEnd"/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>C.  water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 w:right="576"/>
        <w:rPr>
          <w:rFonts w:ascii="Book Antiqua" w:hAnsi="Book Antiqua" w:cs="Book Antiqua"/>
          <w:spacing w:val="-4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ind w:right="288"/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spacing w:val="-8"/>
          <w:w w:val="105"/>
        </w:rPr>
        <w:t xml:space="preserve">Fires can be attacked by the use of a foam generator from a distance of </w:t>
      </w:r>
      <w:r w:rsidR="00A57D79" w:rsidRPr="00A57D79">
        <w:rPr>
          <w:rFonts w:ascii="Book Antiqua" w:hAnsi="Book Antiqua" w:cs="Book Antiqua"/>
          <w:spacing w:val="-8"/>
          <w:w w:val="105"/>
        </w:rPr>
        <w:t>__________</w:t>
      </w:r>
      <w:r w:rsidRPr="00A57D79">
        <w:rPr>
          <w:rFonts w:ascii="Book Antiqua" w:hAnsi="Book Antiqua" w:cs="Book Antiqua"/>
          <w:spacing w:val="-8"/>
          <w:w w:val="105"/>
        </w:rPr>
        <w:t xml:space="preserve"> </w:t>
      </w:r>
      <w:r w:rsidRPr="00A57D79">
        <w:rPr>
          <w:rFonts w:ascii="Book Antiqua" w:hAnsi="Book Antiqua" w:cs="Book Antiqua"/>
          <w:w w:val="105"/>
        </w:rPr>
        <w:t>feet.</w:t>
      </w:r>
    </w:p>
    <w:p w:rsidR="00E07B89" w:rsidRPr="00A57D79" w:rsidRDefault="00E07B89" w:rsidP="00A57D79">
      <w:pPr>
        <w:pStyle w:val="ListParagraph"/>
        <w:numPr>
          <w:ilvl w:val="0"/>
          <w:numId w:val="7"/>
        </w:numPr>
        <w:tabs>
          <w:tab w:val="num" w:pos="648"/>
        </w:tabs>
        <w:ind w:right="288"/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w w:val="105"/>
        </w:rPr>
        <w:t>500-1,500</w:t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  <w:t>B.  50- 150</w:t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  <w:t>C.</w:t>
      </w:r>
      <w:r w:rsidRPr="00A57D79">
        <w:rPr>
          <w:rFonts w:ascii="Book Antiqua" w:hAnsi="Book Antiqua" w:cs="Book Antiqua"/>
          <w:w w:val="105"/>
        </w:rPr>
        <w:tab/>
        <w:t>50-1000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 w:right="288"/>
        <w:rPr>
          <w:rFonts w:ascii="Book Antiqua" w:hAnsi="Book Antiqua" w:cs="Book Antiqua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rPr>
          <w:rFonts w:ascii="Book Antiqua" w:hAnsi="Book Antiqua" w:cs="Book Antiqua"/>
          <w:spacing w:val="1"/>
          <w:w w:val="105"/>
        </w:rPr>
      </w:pPr>
      <w:r w:rsidRPr="00A57D79">
        <w:rPr>
          <w:rFonts w:ascii="Book Antiqua" w:hAnsi="Book Antiqua" w:cs="Book Antiqua"/>
          <w:spacing w:val="1"/>
          <w:w w:val="105"/>
        </w:rPr>
        <w:t xml:space="preserve">It is generally recommended that </w:t>
      </w:r>
      <w:r w:rsidR="00A57D79" w:rsidRPr="00A57D79">
        <w:rPr>
          <w:rFonts w:ascii="Book Antiqua" w:hAnsi="Book Antiqua" w:cs="Book Antiqua"/>
          <w:spacing w:val="1"/>
          <w:w w:val="105"/>
        </w:rPr>
        <w:t>______</w:t>
      </w:r>
      <w:r w:rsidRPr="00A57D79">
        <w:rPr>
          <w:rFonts w:ascii="Book Antiqua" w:hAnsi="Book Antiqua" w:cs="Book Antiqua"/>
          <w:spacing w:val="1"/>
          <w:w w:val="105"/>
        </w:rPr>
        <w:t>not travel through foam filled areas.</w:t>
      </w:r>
    </w:p>
    <w:p w:rsidR="00E07B89" w:rsidRPr="00A57D79" w:rsidRDefault="00E07B89" w:rsidP="00A57D79">
      <w:pPr>
        <w:pStyle w:val="ListParagraph"/>
        <w:numPr>
          <w:ilvl w:val="0"/>
          <w:numId w:val="8"/>
        </w:numPr>
        <w:tabs>
          <w:tab w:val="num" w:pos="648"/>
        </w:tabs>
        <w:rPr>
          <w:rFonts w:ascii="Book Antiqua" w:hAnsi="Book Antiqua" w:cs="Book Antiqua"/>
          <w:spacing w:val="1"/>
          <w:w w:val="105"/>
        </w:rPr>
      </w:pPr>
      <w:r w:rsidRPr="00A57D79">
        <w:rPr>
          <w:rFonts w:ascii="Book Antiqua" w:hAnsi="Book Antiqua" w:cs="Book Antiqua"/>
          <w:spacing w:val="1"/>
          <w:w w:val="105"/>
        </w:rPr>
        <w:t xml:space="preserve"> Members</w:t>
      </w:r>
      <w:r w:rsidRPr="00A57D79">
        <w:rPr>
          <w:rFonts w:ascii="Book Antiqua" w:hAnsi="Book Antiqua" w:cs="Book Antiqua"/>
          <w:spacing w:val="1"/>
          <w:w w:val="105"/>
        </w:rPr>
        <w:tab/>
      </w:r>
      <w:r w:rsidRPr="00A57D79">
        <w:rPr>
          <w:rFonts w:ascii="Book Antiqua" w:hAnsi="Book Antiqua" w:cs="Book Antiqua"/>
          <w:spacing w:val="1"/>
          <w:w w:val="105"/>
        </w:rPr>
        <w:tab/>
        <w:t>B.  Teams</w:t>
      </w:r>
      <w:r w:rsidRPr="00A57D79">
        <w:rPr>
          <w:rFonts w:ascii="Book Antiqua" w:hAnsi="Book Antiqua" w:cs="Book Antiqua"/>
          <w:spacing w:val="1"/>
          <w:w w:val="105"/>
        </w:rPr>
        <w:tab/>
      </w:r>
      <w:r w:rsidRPr="00A57D79">
        <w:rPr>
          <w:rFonts w:ascii="Book Antiqua" w:hAnsi="Book Antiqua" w:cs="Book Antiqua"/>
          <w:spacing w:val="1"/>
          <w:w w:val="105"/>
        </w:rPr>
        <w:tab/>
        <w:t>C.  Captains</w:t>
      </w:r>
    </w:p>
    <w:p w:rsidR="00D27F62" w:rsidRPr="00A57D79" w:rsidRDefault="00D27F62" w:rsidP="00A57D79">
      <w:pPr>
        <w:widowControl/>
        <w:kinsoku/>
        <w:autoSpaceDE w:val="0"/>
        <w:autoSpaceDN w:val="0"/>
        <w:adjustRightInd w:val="0"/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w w:val="105"/>
        </w:rPr>
        <w:t xml:space="preserve">One method of indirect firefighting is </w:t>
      </w:r>
      <w:r w:rsidR="00A57D79" w:rsidRPr="00A57D79">
        <w:rPr>
          <w:rFonts w:ascii="Book Antiqua" w:hAnsi="Book Antiqua" w:cs="Book Antiqua"/>
          <w:w w:val="105"/>
        </w:rPr>
        <w:t>_________</w:t>
      </w:r>
      <w:r w:rsidRPr="00A57D79">
        <w:rPr>
          <w:rFonts w:ascii="Book Antiqua" w:hAnsi="Book Antiqua" w:cs="Book Antiqua"/>
          <w:w w:val="105"/>
        </w:rPr>
        <w:t xml:space="preserve"> the sealed fire area with water.</w:t>
      </w:r>
    </w:p>
    <w:p w:rsidR="00E07B89" w:rsidRPr="00A57D79" w:rsidRDefault="00E07B89" w:rsidP="00A57D79">
      <w:pPr>
        <w:pStyle w:val="ListParagraph"/>
        <w:numPr>
          <w:ilvl w:val="0"/>
          <w:numId w:val="9"/>
        </w:numPr>
        <w:tabs>
          <w:tab w:val="num" w:pos="648"/>
        </w:tabs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w w:val="105"/>
        </w:rPr>
        <w:t xml:space="preserve"> Inundating</w:t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  <w:t xml:space="preserve">B.  </w:t>
      </w:r>
      <w:proofErr w:type="gramStart"/>
      <w:r w:rsidRPr="00A57D79">
        <w:rPr>
          <w:rFonts w:ascii="Book Antiqua" w:hAnsi="Book Antiqua" w:cs="Book Antiqua"/>
          <w:w w:val="105"/>
        </w:rPr>
        <w:t>submerging</w:t>
      </w:r>
      <w:proofErr w:type="gramEnd"/>
      <w:r w:rsidRPr="00A57D79">
        <w:rPr>
          <w:rFonts w:ascii="Book Antiqua" w:hAnsi="Book Antiqua" w:cs="Book Antiqua"/>
          <w:w w:val="105"/>
        </w:rPr>
        <w:tab/>
        <w:t>C.  flooding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/>
        <w:rPr>
          <w:rFonts w:ascii="Book Antiqua" w:hAnsi="Book Antiqua" w:cs="Book Antiqua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ind w:right="1008"/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spacing w:val="-9"/>
          <w:w w:val="105"/>
        </w:rPr>
        <w:t xml:space="preserve">Once an explosion has occurred, there is always the </w:t>
      </w:r>
      <w:r w:rsidR="00A57D79" w:rsidRPr="00A57D79">
        <w:rPr>
          <w:rFonts w:ascii="Book Antiqua" w:hAnsi="Book Antiqua" w:cs="Book Antiqua"/>
          <w:spacing w:val="-9"/>
          <w:w w:val="105"/>
        </w:rPr>
        <w:t>_________</w:t>
      </w:r>
      <w:r w:rsidRPr="00A57D79">
        <w:rPr>
          <w:rFonts w:ascii="Book Antiqua" w:hAnsi="Book Antiqua" w:cs="Book Antiqua"/>
          <w:spacing w:val="-9"/>
          <w:w w:val="105"/>
        </w:rPr>
        <w:t xml:space="preserve"> of further </w:t>
      </w:r>
      <w:r w:rsidRPr="00A57D79">
        <w:rPr>
          <w:rFonts w:ascii="Book Antiqua" w:hAnsi="Book Antiqua" w:cs="Book Antiqua"/>
          <w:w w:val="105"/>
        </w:rPr>
        <w:t>explosions.</w:t>
      </w:r>
    </w:p>
    <w:p w:rsidR="00E07B89" w:rsidRPr="00A57D79" w:rsidRDefault="00E07B89" w:rsidP="00A57D79">
      <w:pPr>
        <w:pStyle w:val="ListParagraph"/>
        <w:numPr>
          <w:ilvl w:val="0"/>
          <w:numId w:val="10"/>
        </w:numPr>
        <w:tabs>
          <w:tab w:val="num" w:pos="648"/>
        </w:tabs>
        <w:ind w:right="1008"/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w w:val="105"/>
        </w:rPr>
        <w:t xml:space="preserve"> Possibility</w:t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  <w:t xml:space="preserve">B.  </w:t>
      </w:r>
      <w:proofErr w:type="gramStart"/>
      <w:r w:rsidRPr="00A57D79">
        <w:rPr>
          <w:rFonts w:ascii="Book Antiqua" w:hAnsi="Book Antiqua" w:cs="Book Antiqua"/>
          <w:w w:val="105"/>
        </w:rPr>
        <w:t>likelihood</w:t>
      </w:r>
      <w:proofErr w:type="gramEnd"/>
      <w:r w:rsidRPr="00A57D79">
        <w:rPr>
          <w:rFonts w:ascii="Book Antiqua" w:hAnsi="Book Antiqua" w:cs="Book Antiqua"/>
          <w:w w:val="105"/>
        </w:rPr>
        <w:tab/>
        <w:t>C.  probability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 w:right="1008"/>
        <w:rPr>
          <w:rFonts w:ascii="Book Antiqua" w:hAnsi="Book Antiqua" w:cs="Book Antiqua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ind w:right="288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10"/>
          <w:w w:val="105"/>
        </w:rPr>
        <w:t xml:space="preserve">Mine rescue teams may find it necessary to use line brattice to sweep noxious or </w:t>
      </w:r>
      <w:r w:rsidRPr="00A57D79">
        <w:rPr>
          <w:rFonts w:ascii="Book Antiqua" w:hAnsi="Book Antiqua" w:cs="Book Antiqua"/>
          <w:spacing w:val="-4"/>
          <w:w w:val="105"/>
        </w:rPr>
        <w:t xml:space="preserve">explosive gases from </w:t>
      </w:r>
      <w:proofErr w:type="spellStart"/>
      <w:r w:rsidRPr="00A57D79">
        <w:rPr>
          <w:rFonts w:ascii="Book Antiqua" w:hAnsi="Book Antiqua" w:cs="Book Antiqua"/>
          <w:spacing w:val="-4"/>
          <w:w w:val="105"/>
        </w:rPr>
        <w:t>a</w:t>
      </w:r>
      <w:proofErr w:type="spellEnd"/>
      <w:r w:rsidRPr="00A57D79">
        <w:rPr>
          <w:rFonts w:ascii="Book Antiqua" w:hAnsi="Book Antiqua" w:cs="Book Antiqua"/>
          <w:spacing w:val="-4"/>
          <w:w w:val="105"/>
        </w:rPr>
        <w:t xml:space="preserve"> </w:t>
      </w:r>
      <w:r w:rsidR="00A57D79" w:rsidRPr="00A57D79">
        <w:rPr>
          <w:rFonts w:ascii="Book Antiqua" w:hAnsi="Book Antiqua" w:cs="Book Antiqua"/>
          <w:spacing w:val="-4"/>
          <w:w w:val="105"/>
        </w:rPr>
        <w:t>_________</w:t>
      </w:r>
      <w:r w:rsidRPr="00A57D79">
        <w:rPr>
          <w:rFonts w:ascii="Book Antiqua" w:hAnsi="Book Antiqua" w:cs="Book Antiqua"/>
          <w:spacing w:val="-4"/>
          <w:w w:val="105"/>
        </w:rPr>
        <w:t xml:space="preserve"> area.</w:t>
      </w:r>
    </w:p>
    <w:p w:rsidR="00E07B89" w:rsidRPr="00A57D79" w:rsidRDefault="00E07B89" w:rsidP="00A57D79">
      <w:pPr>
        <w:pStyle w:val="ListParagraph"/>
        <w:numPr>
          <w:ilvl w:val="0"/>
          <w:numId w:val="11"/>
        </w:numPr>
        <w:tabs>
          <w:tab w:val="num" w:pos="648"/>
        </w:tabs>
        <w:ind w:right="288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4"/>
          <w:w w:val="105"/>
        </w:rPr>
        <w:t xml:space="preserve"> Barricade</w:t>
      </w:r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>B.  explored</w:t>
      </w:r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>C. face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 w:right="288"/>
        <w:rPr>
          <w:rFonts w:ascii="Book Antiqua" w:hAnsi="Book Antiqua" w:cs="Book Antiqua"/>
          <w:spacing w:val="-4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ind w:right="288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9"/>
          <w:w w:val="105"/>
        </w:rPr>
        <w:t xml:space="preserve">Once ventilation has been re-established and fresh air advanced, non-apparatus </w:t>
      </w:r>
      <w:r w:rsidRPr="00A57D79">
        <w:rPr>
          <w:rFonts w:ascii="Book Antiqua" w:hAnsi="Book Antiqua" w:cs="Book Antiqua"/>
          <w:spacing w:val="-4"/>
          <w:w w:val="105"/>
        </w:rPr>
        <w:t xml:space="preserve">crews can take over the </w:t>
      </w:r>
      <w:r w:rsidR="00A57D79" w:rsidRPr="00A57D79">
        <w:rPr>
          <w:rFonts w:ascii="Book Antiqua" w:hAnsi="Book Antiqua" w:cs="Book Antiqua"/>
          <w:spacing w:val="-4"/>
          <w:w w:val="105"/>
        </w:rPr>
        <w:t>____________</w:t>
      </w:r>
      <w:r w:rsidRPr="00A57D79">
        <w:rPr>
          <w:rFonts w:ascii="Book Antiqua" w:hAnsi="Book Antiqua" w:cs="Book Antiqua"/>
          <w:spacing w:val="-4"/>
          <w:w w:val="105"/>
        </w:rPr>
        <w:t xml:space="preserve"> and cleanup effort.</w:t>
      </w:r>
    </w:p>
    <w:p w:rsidR="00E07B89" w:rsidRPr="00A57D79" w:rsidRDefault="00E07B89" w:rsidP="00A57D79">
      <w:pPr>
        <w:pStyle w:val="ListParagraph"/>
        <w:numPr>
          <w:ilvl w:val="0"/>
          <w:numId w:val="12"/>
        </w:numPr>
        <w:tabs>
          <w:tab w:val="num" w:pos="648"/>
        </w:tabs>
        <w:ind w:right="288"/>
        <w:rPr>
          <w:rFonts w:ascii="Book Antiqua" w:hAnsi="Book Antiqua" w:cs="Book Antiqua"/>
          <w:spacing w:val="-4"/>
          <w:w w:val="105"/>
        </w:rPr>
      </w:pPr>
      <w:r w:rsidRPr="00A57D79">
        <w:rPr>
          <w:rFonts w:ascii="Book Antiqua" w:hAnsi="Book Antiqua" w:cs="Book Antiqua"/>
          <w:spacing w:val="-4"/>
          <w:w w:val="105"/>
        </w:rPr>
        <w:t xml:space="preserve"> Restoration</w:t>
      </w:r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 xml:space="preserve">B.  </w:t>
      </w:r>
      <w:proofErr w:type="gramStart"/>
      <w:r w:rsidRPr="00A57D79">
        <w:rPr>
          <w:rFonts w:ascii="Book Antiqua" w:hAnsi="Book Antiqua" w:cs="Book Antiqua"/>
          <w:spacing w:val="-4"/>
          <w:w w:val="105"/>
        </w:rPr>
        <w:t>recovery</w:t>
      </w:r>
      <w:proofErr w:type="gramEnd"/>
      <w:r w:rsidRPr="00A57D79">
        <w:rPr>
          <w:rFonts w:ascii="Book Antiqua" w:hAnsi="Book Antiqua" w:cs="Book Antiqua"/>
          <w:spacing w:val="-4"/>
          <w:w w:val="105"/>
        </w:rPr>
        <w:tab/>
      </w:r>
      <w:r w:rsidRPr="00A57D79">
        <w:rPr>
          <w:rFonts w:ascii="Book Antiqua" w:hAnsi="Book Antiqua" w:cs="Book Antiqua"/>
          <w:spacing w:val="-4"/>
          <w:w w:val="105"/>
        </w:rPr>
        <w:tab/>
        <w:t>C.  rehabilitation</w:t>
      </w:r>
    </w:p>
    <w:p w:rsidR="00A57D79" w:rsidRPr="00A57D79" w:rsidRDefault="00A57D79" w:rsidP="00A57D79">
      <w:pPr>
        <w:pStyle w:val="ListParagraph"/>
        <w:tabs>
          <w:tab w:val="num" w:pos="648"/>
        </w:tabs>
        <w:ind w:left="1080" w:right="288"/>
        <w:rPr>
          <w:rFonts w:ascii="Book Antiqua" w:hAnsi="Book Antiqua" w:cs="Book Antiqua"/>
          <w:spacing w:val="-4"/>
          <w:w w:val="105"/>
        </w:rPr>
      </w:pPr>
    </w:p>
    <w:p w:rsidR="00D27F62" w:rsidRPr="00A57D79" w:rsidRDefault="00D27F62" w:rsidP="00A57D79">
      <w:pPr>
        <w:numPr>
          <w:ilvl w:val="0"/>
          <w:numId w:val="3"/>
        </w:numPr>
        <w:tabs>
          <w:tab w:val="num" w:pos="648"/>
        </w:tabs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w w:val="105"/>
        </w:rPr>
        <w:t xml:space="preserve">Rescue teams are responsible for assessing damage to the </w:t>
      </w:r>
      <w:r w:rsidR="00A57D79" w:rsidRPr="00A57D79">
        <w:rPr>
          <w:rFonts w:ascii="Book Antiqua" w:hAnsi="Book Antiqua" w:cs="Book Antiqua"/>
          <w:w w:val="105"/>
        </w:rPr>
        <w:t>__________</w:t>
      </w:r>
      <w:r w:rsidRPr="00A57D79">
        <w:rPr>
          <w:rFonts w:ascii="Book Antiqua" w:hAnsi="Book Antiqua" w:cs="Book Antiqua"/>
          <w:w w:val="105"/>
        </w:rPr>
        <w:t>system.</w:t>
      </w:r>
    </w:p>
    <w:p w:rsidR="00A57D79" w:rsidRPr="00A57D79" w:rsidRDefault="00A57D79" w:rsidP="00A57D79">
      <w:pPr>
        <w:pStyle w:val="ListParagraph"/>
        <w:numPr>
          <w:ilvl w:val="0"/>
          <w:numId w:val="13"/>
        </w:numPr>
        <w:tabs>
          <w:tab w:val="num" w:pos="648"/>
        </w:tabs>
        <w:rPr>
          <w:rFonts w:ascii="Book Antiqua" w:hAnsi="Book Antiqua" w:cs="Book Antiqua"/>
          <w:w w:val="105"/>
        </w:rPr>
      </w:pPr>
      <w:r w:rsidRPr="00A57D79">
        <w:rPr>
          <w:rFonts w:ascii="Book Antiqua" w:hAnsi="Book Antiqua" w:cs="Book Antiqua"/>
          <w:w w:val="105"/>
        </w:rPr>
        <w:t xml:space="preserve"> Ventilation</w:t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  <w:t>B. electrical</w:t>
      </w:r>
      <w:r w:rsidRPr="00A57D79">
        <w:rPr>
          <w:rFonts w:ascii="Book Antiqua" w:hAnsi="Book Antiqua" w:cs="Book Antiqua"/>
          <w:w w:val="105"/>
        </w:rPr>
        <w:tab/>
      </w:r>
      <w:r w:rsidRPr="00A57D79">
        <w:rPr>
          <w:rFonts w:ascii="Book Antiqua" w:hAnsi="Book Antiqua" w:cs="Book Antiqua"/>
          <w:w w:val="105"/>
        </w:rPr>
        <w:tab/>
        <w:t>D.   mining</w:t>
      </w:r>
    </w:p>
    <w:p w:rsidR="007C659D" w:rsidRDefault="007C659D"/>
    <w:p w:rsidR="00A57D79" w:rsidRDefault="00A57D79"/>
    <w:p w:rsidR="00A57D79" w:rsidRDefault="00A57D79"/>
    <w:p w:rsidR="00A57D79" w:rsidRDefault="00A57D79"/>
    <w:p w:rsidR="00A57D79" w:rsidRDefault="00A57D79"/>
    <w:p w:rsidR="00A57D79" w:rsidRDefault="00A57D79"/>
    <w:p w:rsidR="00A57D79" w:rsidRDefault="00A57D79"/>
    <w:p w:rsidR="00A57D79" w:rsidRDefault="00A57D79">
      <w:r>
        <w:t>Answers Test B</w:t>
      </w:r>
    </w:p>
    <w:p w:rsidR="00A57D79" w:rsidRDefault="00A57D79"/>
    <w:p w:rsidR="00A57D79" w:rsidRDefault="00A57D79" w:rsidP="00A57D79">
      <w:pPr>
        <w:pStyle w:val="ListParagraph"/>
        <w:numPr>
          <w:ilvl w:val="0"/>
          <w:numId w:val="14"/>
        </w:numPr>
      </w:pPr>
      <w:r>
        <w:t>A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C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B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A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B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C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A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C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C</w:t>
      </w:r>
    </w:p>
    <w:p w:rsidR="00A57D79" w:rsidRDefault="00A57D79" w:rsidP="00A57D79">
      <w:pPr>
        <w:pStyle w:val="ListParagraph"/>
        <w:numPr>
          <w:ilvl w:val="0"/>
          <w:numId w:val="14"/>
        </w:numPr>
      </w:pPr>
      <w:r>
        <w:t>A</w:t>
      </w:r>
    </w:p>
    <w:p w:rsidR="00A57D79" w:rsidRDefault="00A57D79"/>
    <w:sectPr w:rsidR="00A57D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6F" w:rsidRDefault="00A57D7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DB10DB3" wp14:editId="3C677C0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2965" cy="146050"/>
              <wp:effectExtent l="0" t="0" r="0" b="0"/>
              <wp:wrapSquare wrapText="bothSides"/>
              <wp:docPr id="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6F" w:rsidRDefault="00A57D79">
                          <w:pPr>
                            <w:keepNext/>
                            <w:keepLines/>
                            <w:ind w:left="4464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2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1in;margin-top:0;width:467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" o:allowincell="f" stroked="f">
              <v:fill opacity="0"/>
              <v:textbox inset="0,0,0,0">
                <w:txbxContent>
                  <w:p w:rsidR="0058726F" w:rsidRDefault="00A57D79">
                    <w:pPr>
                      <w:keepNext/>
                      <w:keepLines/>
                      <w:ind w:left="4464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2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6F" w:rsidRDefault="00A57D79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611A"/>
    <w:multiLevelType w:val="singleLevel"/>
    <w:tmpl w:val="16264E4D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504"/>
      </w:pPr>
      <w:rPr>
        <w:rFonts w:ascii="Book Antiqua" w:hAnsi="Book Antiqua" w:cs="Book Antiqua"/>
        <w:snapToGrid/>
        <w:spacing w:val="3"/>
        <w:w w:val="105"/>
        <w:sz w:val="24"/>
        <w:szCs w:val="24"/>
      </w:rPr>
    </w:lvl>
  </w:abstractNum>
  <w:abstractNum w:abstractNumId="1">
    <w:nsid w:val="05529DCD"/>
    <w:multiLevelType w:val="singleLevel"/>
    <w:tmpl w:val="222B20AB"/>
    <w:lvl w:ilvl="0">
      <w:start w:val="16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Book Antiqua" w:hAnsi="Book Antiqua" w:cs="Book Antiqua"/>
        <w:snapToGrid/>
        <w:w w:val="105"/>
        <w:sz w:val="24"/>
        <w:szCs w:val="24"/>
      </w:rPr>
    </w:lvl>
  </w:abstractNum>
  <w:abstractNum w:abstractNumId="2">
    <w:nsid w:val="2AE55DB6"/>
    <w:multiLevelType w:val="hybridMultilevel"/>
    <w:tmpl w:val="C6FA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7124"/>
    <w:multiLevelType w:val="hybridMultilevel"/>
    <w:tmpl w:val="8278C7E2"/>
    <w:lvl w:ilvl="0" w:tplc="CE203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C51E5"/>
    <w:multiLevelType w:val="hybridMultilevel"/>
    <w:tmpl w:val="DFA8C8F0"/>
    <w:lvl w:ilvl="0" w:tplc="89E0D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131D8"/>
    <w:multiLevelType w:val="hybridMultilevel"/>
    <w:tmpl w:val="F9A26A94"/>
    <w:lvl w:ilvl="0" w:tplc="F8428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0278B"/>
    <w:multiLevelType w:val="hybridMultilevel"/>
    <w:tmpl w:val="5810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5CE2"/>
    <w:multiLevelType w:val="hybridMultilevel"/>
    <w:tmpl w:val="8D544C0E"/>
    <w:lvl w:ilvl="0" w:tplc="88F6E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98A"/>
    <w:multiLevelType w:val="hybridMultilevel"/>
    <w:tmpl w:val="D9ECEBB0"/>
    <w:lvl w:ilvl="0" w:tplc="C27CB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9A56C6"/>
    <w:multiLevelType w:val="hybridMultilevel"/>
    <w:tmpl w:val="D0223540"/>
    <w:lvl w:ilvl="0" w:tplc="34BA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15715"/>
    <w:multiLevelType w:val="hybridMultilevel"/>
    <w:tmpl w:val="6B04EE98"/>
    <w:lvl w:ilvl="0" w:tplc="6B1A3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C0638"/>
    <w:multiLevelType w:val="hybridMultilevel"/>
    <w:tmpl w:val="7C8A5780"/>
    <w:lvl w:ilvl="0" w:tplc="E7F66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F52D9"/>
    <w:multiLevelType w:val="hybridMultilevel"/>
    <w:tmpl w:val="0D8AA234"/>
    <w:lvl w:ilvl="0" w:tplc="26A4E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651A2"/>
    <w:multiLevelType w:val="hybridMultilevel"/>
    <w:tmpl w:val="5F68AF54"/>
    <w:lvl w:ilvl="0" w:tplc="1688B6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3"/>
    <w:rsid w:val="00124863"/>
    <w:rsid w:val="007C659D"/>
    <w:rsid w:val="00A57D79"/>
    <w:rsid w:val="00D27F62"/>
    <w:rsid w:val="00E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6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6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1</cp:revision>
  <cp:lastPrinted>2020-03-23T16:07:00Z</cp:lastPrinted>
  <dcterms:created xsi:type="dcterms:W3CDTF">2020-03-23T14:24:00Z</dcterms:created>
  <dcterms:modified xsi:type="dcterms:W3CDTF">2020-03-23T16:08:00Z</dcterms:modified>
</cp:coreProperties>
</file>